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FCF" w:rsidRPr="003923A3" w:rsidRDefault="003923A3" w:rsidP="00A32FCF">
      <w:pPr>
        <w:pStyle w:val="Default"/>
        <w:rPr>
          <w:rFonts w:ascii="方正小标宋简体" w:eastAsia="方正小标宋简体" w:hAnsi="仿宋" w:hint="eastAsia"/>
          <w:sz w:val="44"/>
          <w:szCs w:val="44"/>
        </w:rPr>
      </w:pPr>
      <w:r w:rsidRPr="003923A3">
        <w:rPr>
          <w:rFonts w:ascii="方正小标宋简体" w:eastAsia="方正小标宋简体" w:hAnsi="仿宋" w:hint="eastAsia"/>
          <w:sz w:val="44"/>
          <w:szCs w:val="44"/>
        </w:rPr>
        <w:t>关于开展第三期“爱校 护校 荣校”团员青年先锋大行动学生报岗工作的通知</w:t>
      </w:r>
    </w:p>
    <w:p w:rsidR="00EE23CA" w:rsidRDefault="00EE23CA" w:rsidP="00EE23CA">
      <w:pPr>
        <w:pStyle w:val="Default"/>
        <w:rPr>
          <w:rFonts w:ascii="仿宋" w:eastAsia="仿宋" w:hAnsi="仿宋"/>
        </w:rPr>
      </w:pPr>
    </w:p>
    <w:p w:rsidR="00EE23CA" w:rsidRDefault="00A32FCF" w:rsidP="00EE23CA">
      <w:pPr>
        <w:pStyle w:val="Default"/>
        <w:rPr>
          <w:rFonts w:ascii="仿宋" w:eastAsia="仿宋" w:hAnsi="仿宋"/>
          <w:sz w:val="32"/>
          <w:szCs w:val="32"/>
        </w:rPr>
      </w:pPr>
      <w:r w:rsidRPr="00A32FCF">
        <w:rPr>
          <w:rFonts w:ascii="仿宋" w:eastAsia="仿宋" w:hAnsi="仿宋"/>
        </w:rPr>
        <w:t xml:space="preserve"> </w:t>
      </w:r>
      <w:r w:rsidRPr="00A32FCF">
        <w:rPr>
          <w:rFonts w:ascii="仿宋" w:eastAsia="仿宋" w:hAnsi="仿宋"/>
          <w:sz w:val="32"/>
          <w:szCs w:val="32"/>
        </w:rPr>
        <w:t>各部门、单位：</w:t>
      </w:r>
    </w:p>
    <w:p w:rsidR="00A32FCF" w:rsidRPr="00A32FCF" w:rsidRDefault="00A32FCF" w:rsidP="00EE23CA">
      <w:pPr>
        <w:pStyle w:val="Default"/>
        <w:ind w:firstLineChars="200" w:firstLine="640"/>
        <w:rPr>
          <w:rFonts w:ascii="仿宋" w:eastAsia="仿宋" w:hAnsi="仿宋"/>
          <w:sz w:val="32"/>
          <w:szCs w:val="32"/>
        </w:rPr>
      </w:pPr>
      <w:r w:rsidRPr="00A32FCF">
        <w:rPr>
          <w:rFonts w:ascii="仿宋" w:eastAsia="仿宋" w:hAnsi="仿宋"/>
          <w:sz w:val="32"/>
          <w:szCs w:val="32"/>
        </w:rPr>
        <w:t>为深入开展团员青年先进性教育，弘扬劳动精神，组织动员广大团员青年为学校的建设发展作出青春贡献，在实践中培养青年学生爱校护校荣校意识，增强社会责任感，经研究，决定继续开展团员青年先锋大行动，现在全校范围内开展学生申报岗位工作，具体事宜如下。</w:t>
      </w:r>
    </w:p>
    <w:p w:rsidR="00A32FCF" w:rsidRPr="00A923ED" w:rsidRDefault="00A32FCF" w:rsidP="00EE23CA">
      <w:pPr>
        <w:pStyle w:val="Default"/>
        <w:ind w:firstLineChars="200" w:firstLine="643"/>
        <w:rPr>
          <w:rFonts w:ascii="仿宋" w:eastAsia="仿宋" w:hAnsi="仿宋" w:cs="黑体"/>
          <w:b/>
          <w:sz w:val="32"/>
          <w:szCs w:val="32"/>
        </w:rPr>
      </w:pPr>
      <w:r w:rsidRPr="00A923ED">
        <w:rPr>
          <w:rFonts w:ascii="仿宋" w:eastAsia="仿宋" w:hAnsi="仿宋" w:cs="黑体" w:hint="eastAsia"/>
          <w:b/>
          <w:sz w:val="32"/>
          <w:szCs w:val="32"/>
        </w:rPr>
        <w:t>一、申报要求</w:t>
      </w:r>
    </w:p>
    <w:p w:rsidR="00A32FCF" w:rsidRPr="00A32FCF" w:rsidRDefault="00A32FCF" w:rsidP="00A923ED">
      <w:pPr>
        <w:pStyle w:val="Default"/>
        <w:ind w:firstLineChars="200" w:firstLine="640"/>
        <w:rPr>
          <w:rFonts w:ascii="仿宋" w:eastAsia="仿宋" w:hAnsi="仿宋"/>
          <w:sz w:val="32"/>
          <w:szCs w:val="32"/>
        </w:rPr>
      </w:pPr>
      <w:r w:rsidRPr="00A32FCF">
        <w:rPr>
          <w:rFonts w:ascii="仿宋" w:eastAsia="仿宋" w:hAnsi="仿宋"/>
          <w:sz w:val="32"/>
          <w:szCs w:val="32"/>
        </w:rPr>
        <w:t>全校本专科学生、研究生中的团员青年均可参与团员青年先锋岗的申报。校团委对此予以倡导和鼓励。申报者应满足以下基本条件：政治素质好，品德优秀，身心健康；积极主动，踏实认真，责任意识和沟通交流能力较强；学有余力，能按规定完成学业任务；近一年来无违纪情况发生。</w:t>
      </w:r>
    </w:p>
    <w:p w:rsidR="00A32FCF" w:rsidRPr="00A32FCF" w:rsidRDefault="00A32FCF" w:rsidP="00A923ED">
      <w:pPr>
        <w:pStyle w:val="Default"/>
        <w:ind w:firstLineChars="200" w:firstLine="640"/>
        <w:rPr>
          <w:rFonts w:ascii="仿宋" w:eastAsia="仿宋" w:hAnsi="仿宋"/>
          <w:sz w:val="32"/>
          <w:szCs w:val="32"/>
        </w:rPr>
      </w:pPr>
      <w:r w:rsidRPr="00A32FCF">
        <w:rPr>
          <w:rFonts w:ascii="仿宋" w:eastAsia="仿宋" w:hAnsi="仿宋"/>
          <w:sz w:val="32"/>
          <w:szCs w:val="32"/>
        </w:rPr>
        <w:t>申报学生应根据公布的岗位情况（见附件1），填写《团员青年先锋岗学生申请表》（见附件2），经所在团总支审核批准后，以学院为单位填写《团员青年先锋岗学院分岗位汇总表》(见附件3)，交由校团委汇总。参加勤工助学与管理岗位学生助理的同学不得在同一岗位申报团员青年先锋岗。</w:t>
      </w:r>
    </w:p>
    <w:p w:rsidR="00A32FCF" w:rsidRPr="00A923ED" w:rsidRDefault="00A32FCF" w:rsidP="00A923ED">
      <w:pPr>
        <w:pStyle w:val="Default"/>
        <w:ind w:firstLineChars="200" w:firstLine="643"/>
        <w:rPr>
          <w:rFonts w:ascii="仿宋" w:eastAsia="仿宋" w:hAnsi="仿宋" w:cs="黑体"/>
          <w:b/>
          <w:sz w:val="32"/>
          <w:szCs w:val="32"/>
        </w:rPr>
      </w:pPr>
      <w:r w:rsidRPr="00A923ED">
        <w:rPr>
          <w:rFonts w:ascii="仿宋" w:eastAsia="仿宋" w:hAnsi="仿宋" w:cs="黑体" w:hint="eastAsia"/>
          <w:b/>
          <w:sz w:val="32"/>
          <w:szCs w:val="32"/>
        </w:rPr>
        <w:lastRenderedPageBreak/>
        <w:t>二、遴选面试</w:t>
      </w:r>
    </w:p>
    <w:p w:rsidR="00A32FCF" w:rsidRPr="00A32FCF" w:rsidRDefault="00A32FCF" w:rsidP="00A923ED">
      <w:pPr>
        <w:pStyle w:val="Default"/>
        <w:ind w:firstLineChars="200" w:firstLine="640"/>
        <w:rPr>
          <w:rFonts w:ascii="仿宋" w:eastAsia="仿宋" w:hAnsi="仿宋"/>
          <w:sz w:val="32"/>
          <w:szCs w:val="32"/>
        </w:rPr>
      </w:pPr>
      <w:r w:rsidRPr="00A32FCF">
        <w:rPr>
          <w:rFonts w:ascii="仿宋" w:eastAsia="仿宋" w:hAnsi="仿宋"/>
          <w:sz w:val="32"/>
          <w:szCs w:val="32"/>
        </w:rPr>
        <w:t>校团委将会同用人单位，经由下列程序从申报者中择优选用。</w:t>
      </w:r>
    </w:p>
    <w:p w:rsidR="00A32FCF" w:rsidRPr="00A32FCF" w:rsidRDefault="00A32FCF" w:rsidP="00A923ED">
      <w:pPr>
        <w:pStyle w:val="Default"/>
        <w:ind w:firstLineChars="200" w:firstLine="640"/>
        <w:rPr>
          <w:rFonts w:ascii="仿宋" w:eastAsia="仿宋" w:hAnsi="仿宋"/>
          <w:sz w:val="32"/>
          <w:szCs w:val="32"/>
        </w:rPr>
      </w:pPr>
      <w:r w:rsidRPr="00A32FCF">
        <w:rPr>
          <w:rFonts w:ascii="仿宋" w:eastAsia="仿宋" w:hAnsi="仿宋"/>
          <w:sz w:val="32"/>
          <w:szCs w:val="32"/>
        </w:rPr>
        <w:t>（一）面试及选用。面试主要通过谈话等方式了解申请人的基本情况、学业状况、课业安排、沟通表达能力及认识与态度等，面试结束即确定遴选结果。</w:t>
      </w:r>
    </w:p>
    <w:p w:rsidR="00A32FCF" w:rsidRPr="00A32FCF" w:rsidRDefault="00A32FCF" w:rsidP="00A923ED">
      <w:pPr>
        <w:pStyle w:val="Default"/>
        <w:ind w:firstLineChars="200" w:firstLine="640"/>
        <w:rPr>
          <w:rFonts w:ascii="仿宋" w:eastAsia="仿宋" w:hAnsi="仿宋"/>
          <w:sz w:val="32"/>
          <w:szCs w:val="32"/>
        </w:rPr>
      </w:pPr>
      <w:r w:rsidRPr="00A32FCF">
        <w:rPr>
          <w:rFonts w:ascii="仿宋" w:eastAsia="仿宋" w:hAnsi="仿宋"/>
          <w:sz w:val="32"/>
          <w:szCs w:val="32"/>
        </w:rPr>
        <w:t>（二）岗前培训。校团委将对选定的录用人员进行集中培训，培训结束后即到岗试用，试用期为1 个月。</w:t>
      </w:r>
    </w:p>
    <w:p w:rsidR="00A32FCF" w:rsidRPr="00A32FCF" w:rsidRDefault="00A32FCF" w:rsidP="00A923ED">
      <w:pPr>
        <w:pStyle w:val="Default"/>
        <w:ind w:firstLineChars="200" w:firstLine="640"/>
        <w:rPr>
          <w:rFonts w:ascii="仿宋" w:eastAsia="仿宋" w:hAnsi="仿宋"/>
          <w:sz w:val="32"/>
          <w:szCs w:val="32"/>
        </w:rPr>
      </w:pPr>
      <w:r w:rsidRPr="00A32FCF">
        <w:rPr>
          <w:rFonts w:ascii="仿宋" w:eastAsia="仿宋" w:hAnsi="仿宋"/>
          <w:sz w:val="32"/>
          <w:szCs w:val="32"/>
        </w:rPr>
        <w:t>（三）正式上岗。根据用人单位的意见，学生在试用期间能较好适应岗位要求，试用期结束即正式上岗；不能较好适应岗位要求的，或因个人特殊原因不能继续在岗的，报经校团委统一作出调整，调整结束后即正式上岗。正式上岗后无特殊原因一般不得中途擅自离岗。</w:t>
      </w:r>
    </w:p>
    <w:p w:rsidR="00A32FCF" w:rsidRPr="00A923ED" w:rsidRDefault="00A32FCF" w:rsidP="00A923ED">
      <w:pPr>
        <w:pStyle w:val="Default"/>
        <w:ind w:firstLineChars="200" w:firstLine="643"/>
        <w:rPr>
          <w:rFonts w:ascii="仿宋" w:eastAsia="仿宋" w:hAnsi="仿宋" w:cs="黑体"/>
          <w:b/>
          <w:sz w:val="32"/>
          <w:szCs w:val="32"/>
        </w:rPr>
      </w:pPr>
      <w:r w:rsidRPr="00A923ED">
        <w:rPr>
          <w:rFonts w:ascii="仿宋" w:eastAsia="仿宋" w:hAnsi="仿宋" w:cs="黑体" w:hint="eastAsia"/>
          <w:b/>
          <w:sz w:val="32"/>
          <w:szCs w:val="32"/>
        </w:rPr>
        <w:t>三、管理考核</w:t>
      </w:r>
    </w:p>
    <w:p w:rsidR="00A32FCF" w:rsidRPr="00A32FCF" w:rsidRDefault="00A32FCF" w:rsidP="00A923ED">
      <w:pPr>
        <w:pStyle w:val="Default"/>
        <w:ind w:firstLineChars="200" w:firstLine="640"/>
        <w:rPr>
          <w:rFonts w:ascii="仿宋" w:eastAsia="仿宋" w:hAnsi="仿宋"/>
          <w:sz w:val="32"/>
          <w:szCs w:val="32"/>
        </w:rPr>
      </w:pPr>
      <w:r w:rsidRPr="00A32FCF">
        <w:rPr>
          <w:rFonts w:ascii="仿宋" w:eastAsia="仿宋" w:hAnsi="仿宋"/>
          <w:sz w:val="32"/>
          <w:szCs w:val="32"/>
        </w:rPr>
        <w:t>（一）团员青年先锋岗统一标识管理，团员青年个人统一佩戴“团员青年先锋”徽章，统一配发服装。</w:t>
      </w:r>
    </w:p>
    <w:p w:rsidR="00A32FCF" w:rsidRPr="00A32FCF" w:rsidRDefault="00A32FCF" w:rsidP="00A923ED">
      <w:pPr>
        <w:pStyle w:val="Default"/>
        <w:ind w:firstLineChars="200" w:firstLine="640"/>
        <w:rPr>
          <w:rFonts w:ascii="仿宋" w:eastAsia="仿宋" w:hAnsi="仿宋"/>
          <w:sz w:val="32"/>
          <w:szCs w:val="32"/>
        </w:rPr>
      </w:pPr>
      <w:r w:rsidRPr="00A32FCF">
        <w:rPr>
          <w:rFonts w:ascii="仿宋" w:eastAsia="仿宋" w:hAnsi="仿宋"/>
          <w:sz w:val="32"/>
          <w:szCs w:val="32"/>
        </w:rPr>
        <w:t>（二）日常管理。团员青年先锋岗实行自我管理与用人单位管理相结合的方式进行日常管理。先锋岗有多名成员的，要自行推选产生一名队长，必要时推选副队长及其他成员，实行队长负责制，应做好值班和考勤工作。先锋岗成员应自觉严格自我要求，切实作为学习成长的重要机遇，认真负责并富有创造性地开展工作。用人单位应切实</w:t>
      </w:r>
      <w:r w:rsidRPr="00A32FCF">
        <w:rPr>
          <w:rFonts w:ascii="仿宋" w:eastAsia="仿宋" w:hAnsi="仿宋"/>
          <w:sz w:val="32"/>
          <w:szCs w:val="32"/>
        </w:rPr>
        <w:lastRenderedPageBreak/>
        <w:t>关心所选学生的成长发展，作为全员育人的契机，指定专人做好教育、培养与指导工作，禁止安排学生从事有可能损害身体健康与安全等不宜从事的工作。</w:t>
      </w:r>
    </w:p>
    <w:p w:rsidR="00A32FCF" w:rsidRPr="00A32FCF" w:rsidRDefault="00A32FCF" w:rsidP="00A923ED">
      <w:pPr>
        <w:pStyle w:val="Default"/>
        <w:ind w:firstLineChars="200" w:firstLine="640"/>
        <w:rPr>
          <w:rFonts w:ascii="仿宋" w:eastAsia="仿宋" w:hAnsi="仿宋"/>
          <w:sz w:val="32"/>
          <w:szCs w:val="32"/>
        </w:rPr>
      </w:pPr>
      <w:r w:rsidRPr="00A32FCF">
        <w:rPr>
          <w:rFonts w:ascii="仿宋" w:eastAsia="仿宋" w:hAnsi="仿宋"/>
          <w:sz w:val="32"/>
          <w:szCs w:val="32"/>
        </w:rPr>
        <w:t>（三）考核。校团委会同用人单位对青年先锋岗成员进行考核，考核结果分优秀、合格、不合格三种，于</w:t>
      </w:r>
      <w:r w:rsidR="000A6804">
        <w:rPr>
          <w:rFonts w:ascii="仿宋" w:eastAsia="仿宋" w:hAnsi="仿宋" w:hint="eastAsia"/>
          <w:sz w:val="32"/>
          <w:szCs w:val="32"/>
        </w:rPr>
        <w:t>学年</w:t>
      </w:r>
      <w:r w:rsidRPr="00A32FCF">
        <w:rPr>
          <w:rFonts w:ascii="仿宋" w:eastAsia="仿宋" w:hAnsi="仿宋"/>
          <w:sz w:val="32"/>
          <w:szCs w:val="32"/>
        </w:rPr>
        <w:t>末进行。考核结果将作为优秀团员、优秀团干部评选及推优入党的重要参考，同时，考核结果为合格及以上的，将按照学校有关规定授予第二课堂2学分，同时计算学生综合素质测评分，统一颁发校团委印制的“山东理工大学团员青年先锋”证书。</w:t>
      </w:r>
    </w:p>
    <w:p w:rsidR="00A32FCF" w:rsidRPr="00957F9A" w:rsidRDefault="00A32FCF" w:rsidP="00957F9A">
      <w:pPr>
        <w:pStyle w:val="Default"/>
        <w:ind w:firstLineChars="200" w:firstLine="643"/>
        <w:rPr>
          <w:rFonts w:ascii="仿宋" w:eastAsia="仿宋" w:hAnsi="仿宋" w:cs="黑体"/>
          <w:b/>
          <w:sz w:val="32"/>
          <w:szCs w:val="32"/>
        </w:rPr>
      </w:pPr>
      <w:r w:rsidRPr="00957F9A">
        <w:rPr>
          <w:rFonts w:ascii="仿宋" w:eastAsia="仿宋" w:hAnsi="仿宋" w:cs="黑体" w:hint="eastAsia"/>
          <w:b/>
          <w:sz w:val="32"/>
          <w:szCs w:val="32"/>
        </w:rPr>
        <w:t>四、时间安排</w:t>
      </w:r>
    </w:p>
    <w:p w:rsidR="00A32FCF" w:rsidRPr="00A32FCF" w:rsidRDefault="00A32FCF" w:rsidP="00957F9A">
      <w:pPr>
        <w:pStyle w:val="Default"/>
        <w:ind w:firstLineChars="200" w:firstLine="640"/>
        <w:rPr>
          <w:rFonts w:ascii="仿宋" w:eastAsia="仿宋" w:hAnsi="仿宋"/>
          <w:sz w:val="32"/>
          <w:szCs w:val="32"/>
        </w:rPr>
      </w:pPr>
      <w:r w:rsidRPr="00A32FCF">
        <w:rPr>
          <w:rFonts w:ascii="仿宋" w:eastAsia="仿宋" w:hAnsi="仿宋"/>
          <w:sz w:val="32"/>
          <w:szCs w:val="32"/>
        </w:rPr>
        <w:t>（一）学生个人申报（</w:t>
      </w:r>
      <w:r w:rsidR="00864001">
        <w:rPr>
          <w:rFonts w:ascii="仿宋" w:eastAsia="仿宋" w:hAnsi="仿宋"/>
          <w:sz w:val="32"/>
          <w:szCs w:val="32"/>
        </w:rPr>
        <w:t>9</w:t>
      </w:r>
      <w:r w:rsidRPr="00A32FCF">
        <w:rPr>
          <w:rFonts w:ascii="仿宋" w:eastAsia="仿宋" w:hAnsi="仿宋"/>
          <w:sz w:val="32"/>
          <w:szCs w:val="32"/>
        </w:rPr>
        <w:t>月</w:t>
      </w:r>
      <w:r w:rsidR="00864001">
        <w:rPr>
          <w:rFonts w:ascii="仿宋" w:eastAsia="仿宋" w:hAnsi="仿宋"/>
          <w:sz w:val="32"/>
          <w:szCs w:val="32"/>
        </w:rPr>
        <w:t>12</w:t>
      </w:r>
      <w:r w:rsidRPr="00A32FCF">
        <w:rPr>
          <w:rFonts w:ascii="仿宋" w:eastAsia="仿宋" w:hAnsi="仿宋"/>
          <w:sz w:val="32"/>
          <w:szCs w:val="32"/>
        </w:rPr>
        <w:t>日-</w:t>
      </w:r>
      <w:r w:rsidR="00864001">
        <w:rPr>
          <w:rFonts w:ascii="仿宋" w:eastAsia="仿宋" w:hAnsi="仿宋"/>
          <w:sz w:val="32"/>
          <w:szCs w:val="32"/>
        </w:rPr>
        <w:t>1</w:t>
      </w:r>
      <w:r w:rsidR="00C433D8">
        <w:rPr>
          <w:rFonts w:ascii="仿宋" w:eastAsia="仿宋" w:hAnsi="仿宋"/>
          <w:sz w:val="32"/>
          <w:szCs w:val="32"/>
        </w:rPr>
        <w:t>7</w:t>
      </w:r>
      <w:r w:rsidRPr="00A32FCF">
        <w:rPr>
          <w:rFonts w:ascii="仿宋" w:eastAsia="仿宋" w:hAnsi="仿宋"/>
          <w:sz w:val="32"/>
          <w:szCs w:val="32"/>
        </w:rPr>
        <w:t>日）。有意向的学生请填写《团员青年先锋岗学生申请表》，并交本学院团总支，团总支集中填写《团员青年先锋岗学院分岗位汇总表》，两个表格的纸质版均需加盖学院公章，并安排学院负责同学（1人）按岗位排序后于</w:t>
      </w:r>
      <w:r w:rsidR="00C433D8">
        <w:rPr>
          <w:rFonts w:ascii="仿宋" w:eastAsia="仿宋" w:hAnsi="仿宋"/>
          <w:sz w:val="32"/>
          <w:szCs w:val="32"/>
        </w:rPr>
        <w:t>9</w:t>
      </w:r>
      <w:r w:rsidRPr="00A32FCF">
        <w:rPr>
          <w:rFonts w:ascii="仿宋" w:eastAsia="仿宋" w:hAnsi="仿宋"/>
          <w:sz w:val="32"/>
          <w:szCs w:val="32"/>
        </w:rPr>
        <w:t>月</w:t>
      </w:r>
      <w:r w:rsidR="00C433D8">
        <w:rPr>
          <w:rFonts w:ascii="仿宋" w:eastAsia="仿宋" w:hAnsi="仿宋" w:hint="eastAsia"/>
          <w:sz w:val="32"/>
          <w:szCs w:val="32"/>
        </w:rPr>
        <w:t>1</w:t>
      </w:r>
      <w:r w:rsidR="00C433D8">
        <w:rPr>
          <w:rFonts w:ascii="仿宋" w:eastAsia="仿宋" w:hAnsi="仿宋"/>
          <w:sz w:val="32"/>
          <w:szCs w:val="32"/>
        </w:rPr>
        <w:t>7日（周</w:t>
      </w:r>
      <w:r w:rsidR="00C433D8">
        <w:rPr>
          <w:rFonts w:ascii="仿宋" w:eastAsia="仿宋" w:hAnsi="仿宋" w:hint="eastAsia"/>
          <w:sz w:val="32"/>
          <w:szCs w:val="32"/>
        </w:rPr>
        <w:t>二</w:t>
      </w:r>
      <w:r w:rsidRPr="00A32FCF">
        <w:rPr>
          <w:rFonts w:ascii="仿宋" w:eastAsia="仿宋" w:hAnsi="仿宋"/>
          <w:sz w:val="32"/>
          <w:szCs w:val="32"/>
        </w:rPr>
        <w:t>）</w:t>
      </w:r>
      <w:r w:rsidR="00C433D8">
        <w:rPr>
          <w:rFonts w:ascii="仿宋" w:eastAsia="仿宋" w:hAnsi="仿宋" w:hint="eastAsia"/>
          <w:sz w:val="32"/>
          <w:szCs w:val="32"/>
        </w:rPr>
        <w:t>1</w:t>
      </w:r>
      <w:r w:rsidR="00C433D8">
        <w:rPr>
          <w:rFonts w:ascii="仿宋" w:eastAsia="仿宋" w:hAnsi="仿宋"/>
          <w:sz w:val="32"/>
          <w:szCs w:val="32"/>
        </w:rPr>
        <w:t>6</w:t>
      </w:r>
      <w:r w:rsidRPr="00A32FCF">
        <w:rPr>
          <w:rFonts w:ascii="仿宋" w:eastAsia="仿宋" w:hAnsi="仿宋"/>
          <w:sz w:val="32"/>
          <w:szCs w:val="32"/>
        </w:rPr>
        <w:t>:00前交至校团委</w:t>
      </w:r>
      <w:r w:rsidR="00132735">
        <w:rPr>
          <w:rFonts w:ascii="仿宋" w:eastAsia="仿宋" w:hAnsi="仿宋" w:hint="eastAsia"/>
          <w:sz w:val="32"/>
          <w:szCs w:val="32"/>
        </w:rPr>
        <w:t>组织</w:t>
      </w:r>
      <w:r w:rsidR="008E74C2">
        <w:rPr>
          <w:rFonts w:ascii="仿宋" w:eastAsia="仿宋" w:hAnsi="仿宋"/>
          <w:sz w:val="32"/>
          <w:szCs w:val="32"/>
        </w:rPr>
        <w:t>部（大学生</w:t>
      </w:r>
      <w:r w:rsidR="008E74C2">
        <w:rPr>
          <w:rFonts w:ascii="仿宋" w:eastAsia="仿宋" w:hAnsi="仿宋" w:hint="eastAsia"/>
          <w:sz w:val="32"/>
          <w:szCs w:val="32"/>
        </w:rPr>
        <w:t>艺术中</w:t>
      </w:r>
      <w:r w:rsidRPr="00A32FCF">
        <w:rPr>
          <w:rFonts w:ascii="仿宋" w:eastAsia="仿宋" w:hAnsi="仿宋"/>
          <w:sz w:val="32"/>
          <w:szCs w:val="32"/>
        </w:rPr>
        <w:t>心</w:t>
      </w:r>
      <w:r w:rsidR="00132735">
        <w:rPr>
          <w:rFonts w:ascii="仿宋" w:eastAsia="仿宋" w:hAnsi="仿宋"/>
          <w:sz w:val="32"/>
          <w:szCs w:val="32"/>
        </w:rPr>
        <w:t>227-2</w:t>
      </w:r>
      <w:r w:rsidR="00132735">
        <w:rPr>
          <w:rFonts w:ascii="仿宋" w:eastAsia="仿宋" w:hAnsi="仿宋" w:hint="eastAsia"/>
          <w:sz w:val="32"/>
          <w:szCs w:val="32"/>
        </w:rPr>
        <w:t>室青年汇智中心处</w:t>
      </w:r>
      <w:r w:rsidRPr="00A32FCF">
        <w:rPr>
          <w:rFonts w:ascii="仿宋" w:eastAsia="仿宋" w:hAnsi="仿宋"/>
          <w:sz w:val="32"/>
          <w:szCs w:val="32"/>
        </w:rPr>
        <w:t>），电子版上传至邮箱：</w:t>
      </w:r>
      <w:r w:rsidR="00FE57F3">
        <w:rPr>
          <w:rFonts w:ascii="仿宋" w:eastAsia="仿宋" w:hAnsi="仿宋"/>
          <w:sz w:val="32"/>
          <w:szCs w:val="32"/>
        </w:rPr>
        <w:t>3414555738</w:t>
      </w:r>
      <w:r w:rsidRPr="00A32FCF">
        <w:rPr>
          <w:rFonts w:ascii="仿宋" w:eastAsia="仿宋" w:hAnsi="仿宋"/>
          <w:sz w:val="32"/>
          <w:szCs w:val="32"/>
        </w:rPr>
        <w:t>@qq.com，联系人：</w:t>
      </w:r>
      <w:r w:rsidR="00FE57F3">
        <w:rPr>
          <w:rFonts w:ascii="仿宋" w:eastAsia="仿宋" w:hAnsi="仿宋" w:hint="eastAsia"/>
          <w:sz w:val="32"/>
          <w:szCs w:val="32"/>
        </w:rPr>
        <w:t>齐丹丹</w:t>
      </w:r>
      <w:r w:rsidRPr="00A32FCF">
        <w:rPr>
          <w:rFonts w:ascii="仿宋" w:eastAsia="仿宋" w:hAnsi="仿宋"/>
          <w:sz w:val="32"/>
          <w:szCs w:val="32"/>
        </w:rPr>
        <w:t>，2786286。审查确定后进入面试环节的学生将以适当方式反馈。</w:t>
      </w:r>
    </w:p>
    <w:p w:rsidR="00A32FCF" w:rsidRPr="00A32FCF" w:rsidRDefault="00A32FCF" w:rsidP="00957F9A">
      <w:pPr>
        <w:pStyle w:val="Default"/>
        <w:ind w:firstLineChars="200" w:firstLine="640"/>
        <w:rPr>
          <w:rFonts w:ascii="仿宋" w:eastAsia="仿宋" w:hAnsi="仿宋"/>
          <w:sz w:val="32"/>
          <w:szCs w:val="32"/>
        </w:rPr>
      </w:pPr>
      <w:r w:rsidRPr="00A32FCF">
        <w:rPr>
          <w:rFonts w:ascii="仿宋" w:eastAsia="仿宋" w:hAnsi="仿宋"/>
          <w:sz w:val="32"/>
          <w:szCs w:val="32"/>
        </w:rPr>
        <w:t>（二）面试（</w:t>
      </w:r>
      <w:r w:rsidR="00A15E96">
        <w:rPr>
          <w:rFonts w:ascii="仿宋" w:eastAsia="仿宋" w:hAnsi="仿宋"/>
          <w:sz w:val="32"/>
          <w:szCs w:val="32"/>
        </w:rPr>
        <w:t>9</w:t>
      </w:r>
      <w:r w:rsidRPr="00A32FCF">
        <w:rPr>
          <w:rFonts w:ascii="仿宋" w:eastAsia="仿宋" w:hAnsi="仿宋"/>
          <w:sz w:val="32"/>
          <w:szCs w:val="32"/>
        </w:rPr>
        <w:t>月</w:t>
      </w:r>
      <w:r w:rsidR="00B01AA9">
        <w:rPr>
          <w:rFonts w:ascii="仿宋" w:eastAsia="仿宋" w:hAnsi="仿宋"/>
          <w:sz w:val="32"/>
          <w:szCs w:val="32"/>
        </w:rPr>
        <w:t>1</w:t>
      </w:r>
      <w:r w:rsidR="001F68F1">
        <w:rPr>
          <w:rFonts w:ascii="仿宋" w:eastAsia="仿宋" w:hAnsi="仿宋"/>
          <w:sz w:val="32"/>
          <w:szCs w:val="32"/>
        </w:rPr>
        <w:t>8</w:t>
      </w:r>
      <w:r w:rsidRPr="00A32FCF">
        <w:rPr>
          <w:rFonts w:ascii="仿宋" w:eastAsia="仿宋" w:hAnsi="仿宋"/>
          <w:sz w:val="32"/>
          <w:szCs w:val="32"/>
        </w:rPr>
        <w:t>日</w:t>
      </w:r>
      <w:r w:rsidR="00291F6E">
        <w:rPr>
          <w:rFonts w:ascii="仿宋" w:eastAsia="仿宋" w:hAnsi="仿宋" w:hint="eastAsia"/>
          <w:sz w:val="32"/>
          <w:szCs w:val="32"/>
        </w:rPr>
        <w:t>-</w:t>
      </w:r>
      <w:r w:rsidR="00F64ACE">
        <w:rPr>
          <w:rFonts w:ascii="仿宋" w:eastAsia="仿宋" w:hAnsi="仿宋"/>
          <w:sz w:val="32"/>
          <w:szCs w:val="32"/>
        </w:rPr>
        <w:t>21</w:t>
      </w:r>
      <w:r w:rsidRPr="00A32FCF">
        <w:rPr>
          <w:rFonts w:ascii="仿宋" w:eastAsia="仿宋" w:hAnsi="仿宋"/>
          <w:sz w:val="32"/>
          <w:szCs w:val="32"/>
        </w:rPr>
        <w:t>日）。进入面试的学生</w:t>
      </w:r>
      <w:r w:rsidR="00992CAF">
        <w:rPr>
          <w:rFonts w:ascii="仿宋" w:eastAsia="仿宋" w:hAnsi="仿宋" w:hint="eastAsia"/>
          <w:sz w:val="32"/>
          <w:szCs w:val="32"/>
        </w:rPr>
        <w:t>请于指定时间</w:t>
      </w:r>
      <w:r w:rsidRPr="00A32FCF">
        <w:rPr>
          <w:rFonts w:ascii="仿宋" w:eastAsia="仿宋" w:hAnsi="仿宋"/>
          <w:sz w:val="32"/>
          <w:szCs w:val="32"/>
        </w:rPr>
        <w:t>到用人单位指定地点进</w:t>
      </w:r>
      <w:r w:rsidR="006E0F83">
        <w:rPr>
          <w:rFonts w:ascii="仿宋" w:eastAsia="仿宋" w:hAnsi="仿宋"/>
          <w:sz w:val="32"/>
          <w:szCs w:val="32"/>
        </w:rPr>
        <w:t>行面试，具体时间详见</w:t>
      </w:r>
      <w:r w:rsidR="006E0F83">
        <w:rPr>
          <w:rFonts w:ascii="仿宋" w:eastAsia="仿宋" w:hAnsi="仿宋"/>
          <w:sz w:val="32"/>
          <w:szCs w:val="32"/>
        </w:rPr>
        <w:lastRenderedPageBreak/>
        <w:t>《第</w:t>
      </w:r>
      <w:r w:rsidR="006E0F83">
        <w:rPr>
          <w:rFonts w:ascii="仿宋" w:eastAsia="仿宋" w:hAnsi="仿宋" w:hint="eastAsia"/>
          <w:sz w:val="32"/>
          <w:szCs w:val="32"/>
        </w:rPr>
        <w:t>三</w:t>
      </w:r>
      <w:r w:rsidRPr="00A32FCF">
        <w:rPr>
          <w:rFonts w:ascii="仿宋" w:eastAsia="仿宋" w:hAnsi="仿宋"/>
          <w:sz w:val="32"/>
          <w:szCs w:val="32"/>
        </w:rPr>
        <w:t>期团员青年先锋岗部门、单位设岗需求表》（附件1）。</w:t>
      </w:r>
    </w:p>
    <w:p w:rsidR="00A32FCF" w:rsidRPr="00A32FCF" w:rsidRDefault="00A32FCF" w:rsidP="00957F9A">
      <w:pPr>
        <w:pStyle w:val="Default"/>
        <w:ind w:firstLineChars="200" w:firstLine="640"/>
        <w:rPr>
          <w:rFonts w:ascii="仿宋" w:eastAsia="仿宋" w:hAnsi="仿宋"/>
          <w:sz w:val="32"/>
          <w:szCs w:val="32"/>
        </w:rPr>
      </w:pPr>
      <w:r w:rsidRPr="00A32FCF">
        <w:rPr>
          <w:rFonts w:ascii="仿宋" w:eastAsia="仿宋" w:hAnsi="仿宋"/>
          <w:sz w:val="32"/>
          <w:szCs w:val="32"/>
        </w:rPr>
        <w:t>（三）岗前培训（</w:t>
      </w:r>
      <w:r w:rsidR="00914E2E">
        <w:rPr>
          <w:rFonts w:ascii="仿宋" w:eastAsia="仿宋" w:hAnsi="仿宋"/>
          <w:sz w:val="32"/>
          <w:szCs w:val="32"/>
        </w:rPr>
        <w:t>10</w:t>
      </w:r>
      <w:r w:rsidRPr="00A32FCF">
        <w:rPr>
          <w:rFonts w:ascii="仿宋" w:eastAsia="仿宋" w:hAnsi="仿宋"/>
          <w:sz w:val="32"/>
          <w:szCs w:val="32"/>
        </w:rPr>
        <w:t>月</w:t>
      </w:r>
      <w:r w:rsidR="00914E2E">
        <w:rPr>
          <w:rFonts w:ascii="仿宋" w:eastAsia="仿宋" w:hAnsi="仿宋"/>
          <w:sz w:val="32"/>
          <w:szCs w:val="32"/>
        </w:rPr>
        <w:t>10</w:t>
      </w:r>
      <w:r w:rsidRPr="00A32FCF">
        <w:rPr>
          <w:rFonts w:ascii="仿宋" w:eastAsia="仿宋" w:hAnsi="仿宋"/>
          <w:sz w:val="32"/>
          <w:szCs w:val="32"/>
        </w:rPr>
        <w:t>日）。拟定于</w:t>
      </w:r>
      <w:r w:rsidR="005158E7">
        <w:rPr>
          <w:rFonts w:ascii="仿宋" w:eastAsia="仿宋" w:hAnsi="仿宋"/>
          <w:sz w:val="32"/>
          <w:szCs w:val="32"/>
        </w:rPr>
        <w:t>10</w:t>
      </w:r>
      <w:r w:rsidRPr="00A32FCF">
        <w:rPr>
          <w:rFonts w:ascii="仿宋" w:eastAsia="仿宋" w:hAnsi="仿宋"/>
          <w:sz w:val="32"/>
          <w:szCs w:val="32"/>
        </w:rPr>
        <w:t>月</w:t>
      </w:r>
      <w:r w:rsidR="005158E7">
        <w:rPr>
          <w:rFonts w:ascii="仿宋" w:eastAsia="仿宋" w:hAnsi="仿宋"/>
          <w:sz w:val="32"/>
          <w:szCs w:val="32"/>
        </w:rPr>
        <w:t>10</w:t>
      </w:r>
      <w:r w:rsidR="006E0F83">
        <w:rPr>
          <w:rFonts w:ascii="仿宋" w:eastAsia="仿宋" w:hAnsi="仿宋"/>
          <w:sz w:val="32"/>
          <w:szCs w:val="32"/>
        </w:rPr>
        <w:t>日（周四）开展团员青年先锋岗表彰大会暨第</w:t>
      </w:r>
      <w:r w:rsidR="006E0F83">
        <w:rPr>
          <w:rFonts w:ascii="仿宋" w:eastAsia="仿宋" w:hAnsi="仿宋" w:hint="eastAsia"/>
          <w:sz w:val="32"/>
          <w:szCs w:val="32"/>
        </w:rPr>
        <w:t>三</w:t>
      </w:r>
      <w:r w:rsidRPr="00A32FCF">
        <w:rPr>
          <w:rFonts w:ascii="仿宋" w:eastAsia="仿宋" w:hAnsi="仿宋"/>
          <w:sz w:val="32"/>
          <w:szCs w:val="32"/>
        </w:rPr>
        <w:t>期团员青年先锋荣誉上岗仪式。</w:t>
      </w:r>
    </w:p>
    <w:p w:rsidR="00957F9A" w:rsidRDefault="008C721D" w:rsidP="000646EC">
      <w:pPr>
        <w:pStyle w:val="Default"/>
        <w:ind w:firstLine="645"/>
        <w:rPr>
          <w:rFonts w:ascii="仿宋" w:eastAsia="仿宋" w:hAnsi="仿宋"/>
          <w:b/>
          <w:sz w:val="32"/>
          <w:szCs w:val="32"/>
        </w:rPr>
      </w:pPr>
      <w:r w:rsidRPr="00882CE3">
        <w:rPr>
          <w:rFonts w:ascii="仿宋" w:eastAsia="仿宋" w:hAnsi="仿宋" w:hint="eastAsia"/>
          <w:b/>
          <w:sz w:val="32"/>
          <w:szCs w:val="32"/>
        </w:rPr>
        <w:t>特别说明</w:t>
      </w:r>
      <w:r w:rsidR="00F84FB9">
        <w:rPr>
          <w:rFonts w:ascii="仿宋" w:eastAsia="仿宋" w:hAnsi="仿宋" w:hint="eastAsia"/>
          <w:b/>
          <w:sz w:val="32"/>
          <w:szCs w:val="32"/>
        </w:rPr>
        <w:t>：自第三期团员青年先锋大行动</w:t>
      </w:r>
      <w:r w:rsidRPr="00882CE3">
        <w:rPr>
          <w:rFonts w:ascii="仿宋" w:eastAsia="仿宋" w:hAnsi="仿宋" w:hint="eastAsia"/>
          <w:b/>
          <w:sz w:val="32"/>
          <w:szCs w:val="32"/>
        </w:rPr>
        <w:t>开始，</w:t>
      </w:r>
      <w:r w:rsidR="00F84FB9">
        <w:rPr>
          <w:rFonts w:ascii="仿宋" w:eastAsia="仿宋" w:hAnsi="仿宋" w:hint="eastAsia"/>
          <w:b/>
          <w:sz w:val="32"/>
          <w:szCs w:val="32"/>
        </w:rPr>
        <w:t>团员</w:t>
      </w:r>
      <w:r w:rsidRPr="00882CE3">
        <w:rPr>
          <w:rFonts w:ascii="仿宋" w:eastAsia="仿宋" w:hAnsi="仿宋" w:hint="eastAsia"/>
          <w:b/>
          <w:sz w:val="32"/>
          <w:szCs w:val="32"/>
        </w:rPr>
        <w:t>青年先锋岗聘任采取学年制，聘用期一年。</w:t>
      </w:r>
    </w:p>
    <w:p w:rsidR="000646EC" w:rsidRPr="00882CE3" w:rsidRDefault="000646EC" w:rsidP="000646EC">
      <w:pPr>
        <w:pStyle w:val="Default"/>
        <w:ind w:firstLine="645"/>
        <w:rPr>
          <w:rFonts w:ascii="仿宋" w:eastAsia="仿宋" w:hAnsi="仿宋" w:hint="eastAsia"/>
          <w:b/>
          <w:sz w:val="32"/>
          <w:szCs w:val="32"/>
        </w:rPr>
      </w:pPr>
    </w:p>
    <w:p w:rsidR="00372738" w:rsidRDefault="00A32FCF" w:rsidP="00A32FCF">
      <w:pPr>
        <w:pStyle w:val="Default"/>
        <w:rPr>
          <w:rFonts w:ascii="仿宋" w:eastAsia="仿宋" w:hAnsi="仿宋"/>
          <w:sz w:val="32"/>
          <w:szCs w:val="32"/>
        </w:rPr>
      </w:pPr>
      <w:r w:rsidRPr="00A32FCF">
        <w:rPr>
          <w:rFonts w:ascii="仿宋" w:eastAsia="仿宋" w:hAnsi="仿宋"/>
          <w:sz w:val="32"/>
          <w:szCs w:val="32"/>
        </w:rPr>
        <w:t>附件：</w:t>
      </w:r>
    </w:p>
    <w:p w:rsidR="00A32FCF" w:rsidRPr="00A32FCF" w:rsidRDefault="00A32FCF" w:rsidP="00A32FCF">
      <w:pPr>
        <w:pStyle w:val="Default"/>
        <w:rPr>
          <w:rFonts w:ascii="仿宋" w:eastAsia="仿宋" w:hAnsi="仿宋"/>
          <w:sz w:val="32"/>
          <w:szCs w:val="32"/>
        </w:rPr>
      </w:pPr>
      <w:r w:rsidRPr="00A32FCF">
        <w:rPr>
          <w:rFonts w:ascii="仿宋" w:eastAsia="仿宋" w:hAnsi="仿宋"/>
          <w:sz w:val="32"/>
          <w:szCs w:val="32"/>
        </w:rPr>
        <w:t>1.</w:t>
      </w:r>
      <w:r w:rsidR="002D1993">
        <w:rPr>
          <w:rFonts w:ascii="仿宋" w:eastAsia="仿宋" w:hAnsi="仿宋"/>
          <w:sz w:val="32"/>
          <w:szCs w:val="32"/>
        </w:rPr>
        <w:t>《第</w:t>
      </w:r>
      <w:r w:rsidR="002D1993">
        <w:rPr>
          <w:rFonts w:ascii="仿宋" w:eastAsia="仿宋" w:hAnsi="仿宋" w:hint="eastAsia"/>
          <w:sz w:val="32"/>
          <w:szCs w:val="32"/>
        </w:rPr>
        <w:t>三</w:t>
      </w:r>
      <w:r w:rsidRPr="00A32FCF">
        <w:rPr>
          <w:rFonts w:ascii="仿宋" w:eastAsia="仿宋" w:hAnsi="仿宋"/>
          <w:sz w:val="32"/>
          <w:szCs w:val="32"/>
        </w:rPr>
        <w:t>期团员青年先锋岗部门、单位设岗需求表》</w:t>
      </w:r>
    </w:p>
    <w:p w:rsidR="00857089" w:rsidRDefault="00A32FCF" w:rsidP="00487124">
      <w:pPr>
        <w:pStyle w:val="Default"/>
        <w:rPr>
          <w:rFonts w:ascii="仿宋" w:eastAsia="仿宋" w:hAnsi="仿宋"/>
          <w:sz w:val="32"/>
          <w:szCs w:val="32"/>
        </w:rPr>
      </w:pPr>
      <w:r w:rsidRPr="00A32FCF">
        <w:rPr>
          <w:rFonts w:ascii="仿宋" w:eastAsia="仿宋" w:hAnsi="仿宋"/>
          <w:sz w:val="32"/>
          <w:szCs w:val="32"/>
        </w:rPr>
        <w:t>2.</w:t>
      </w:r>
      <w:r w:rsidR="002D1993">
        <w:rPr>
          <w:rFonts w:ascii="仿宋" w:eastAsia="仿宋" w:hAnsi="仿宋"/>
          <w:sz w:val="32"/>
          <w:szCs w:val="32"/>
        </w:rPr>
        <w:t>《</w:t>
      </w:r>
      <w:r w:rsidR="002D1993">
        <w:rPr>
          <w:rFonts w:ascii="仿宋" w:eastAsia="仿宋" w:hAnsi="仿宋" w:hint="eastAsia"/>
          <w:sz w:val="32"/>
          <w:szCs w:val="32"/>
        </w:rPr>
        <w:t>第三</w:t>
      </w:r>
      <w:r w:rsidRPr="00A32FCF">
        <w:rPr>
          <w:rFonts w:ascii="仿宋" w:eastAsia="仿宋" w:hAnsi="仿宋"/>
          <w:sz w:val="32"/>
          <w:szCs w:val="32"/>
        </w:rPr>
        <w:t>期团员青年先锋岗学生申请表》</w:t>
      </w:r>
    </w:p>
    <w:p w:rsidR="00A32FCF" w:rsidRPr="00A32FCF" w:rsidRDefault="00A32FCF" w:rsidP="00487124">
      <w:pPr>
        <w:pStyle w:val="Default"/>
        <w:rPr>
          <w:rFonts w:ascii="仿宋" w:eastAsia="仿宋" w:hAnsi="仿宋"/>
          <w:sz w:val="32"/>
          <w:szCs w:val="32"/>
        </w:rPr>
      </w:pPr>
      <w:r w:rsidRPr="00A32FCF">
        <w:rPr>
          <w:rFonts w:ascii="仿宋" w:eastAsia="仿宋" w:hAnsi="仿宋"/>
          <w:sz w:val="32"/>
          <w:szCs w:val="32"/>
        </w:rPr>
        <w:t>3.</w:t>
      </w:r>
      <w:r w:rsidR="00857089">
        <w:rPr>
          <w:rFonts w:ascii="仿宋" w:eastAsia="仿宋" w:hAnsi="仿宋"/>
          <w:sz w:val="32"/>
          <w:szCs w:val="32"/>
        </w:rPr>
        <w:t>《第</w:t>
      </w:r>
      <w:r w:rsidR="00857089">
        <w:rPr>
          <w:rFonts w:ascii="仿宋" w:eastAsia="仿宋" w:hAnsi="仿宋" w:hint="eastAsia"/>
          <w:sz w:val="32"/>
          <w:szCs w:val="32"/>
        </w:rPr>
        <w:t>三</w:t>
      </w:r>
      <w:r w:rsidRPr="00A32FCF">
        <w:rPr>
          <w:rFonts w:ascii="仿宋" w:eastAsia="仿宋" w:hAnsi="仿宋"/>
          <w:sz w:val="32"/>
          <w:szCs w:val="32"/>
        </w:rPr>
        <w:t>期团员青年先锋岗学生申报岗位汇总表》</w:t>
      </w:r>
    </w:p>
    <w:p w:rsidR="00487124" w:rsidRDefault="00487124" w:rsidP="00A32FCF">
      <w:pPr>
        <w:pStyle w:val="Default"/>
        <w:rPr>
          <w:rFonts w:ascii="仿宋" w:eastAsia="仿宋" w:hAnsi="仿宋"/>
          <w:sz w:val="32"/>
          <w:szCs w:val="32"/>
        </w:rPr>
      </w:pPr>
    </w:p>
    <w:p w:rsidR="00487124" w:rsidRDefault="00487124" w:rsidP="00A32FCF">
      <w:pPr>
        <w:pStyle w:val="Default"/>
        <w:rPr>
          <w:rFonts w:ascii="仿宋" w:eastAsia="仿宋" w:hAnsi="仿宋"/>
          <w:sz w:val="32"/>
          <w:szCs w:val="32"/>
        </w:rPr>
      </w:pPr>
    </w:p>
    <w:p w:rsidR="00487124" w:rsidRDefault="00487124" w:rsidP="00A32FCF">
      <w:pPr>
        <w:pStyle w:val="Default"/>
        <w:rPr>
          <w:rFonts w:ascii="仿宋" w:eastAsia="仿宋" w:hAnsi="仿宋"/>
          <w:sz w:val="32"/>
          <w:szCs w:val="32"/>
        </w:rPr>
      </w:pPr>
    </w:p>
    <w:p w:rsidR="00A32FCF" w:rsidRPr="00A32FCF" w:rsidRDefault="00A32FCF" w:rsidP="000646EC">
      <w:pPr>
        <w:pStyle w:val="Default"/>
        <w:ind w:firstLineChars="1200" w:firstLine="3840"/>
        <w:rPr>
          <w:rFonts w:ascii="仿宋" w:eastAsia="仿宋" w:hAnsi="仿宋"/>
          <w:sz w:val="32"/>
          <w:szCs w:val="32"/>
        </w:rPr>
      </w:pPr>
      <w:r w:rsidRPr="00A32FCF">
        <w:rPr>
          <w:rFonts w:ascii="仿宋" w:eastAsia="仿宋" w:hAnsi="仿宋"/>
          <w:sz w:val="32"/>
          <w:szCs w:val="32"/>
        </w:rPr>
        <w:t>校团委</w:t>
      </w:r>
      <w:r w:rsidR="000E56B8">
        <w:rPr>
          <w:rFonts w:ascii="仿宋" w:eastAsia="仿宋" w:hAnsi="仿宋" w:hint="eastAsia"/>
          <w:sz w:val="32"/>
          <w:szCs w:val="32"/>
        </w:rPr>
        <w:t xml:space="preserve"> </w:t>
      </w:r>
      <w:r w:rsidR="000E56B8">
        <w:rPr>
          <w:rFonts w:ascii="仿宋" w:eastAsia="仿宋" w:hAnsi="仿宋"/>
          <w:sz w:val="32"/>
          <w:szCs w:val="32"/>
        </w:rPr>
        <w:t xml:space="preserve">  </w:t>
      </w:r>
      <w:r w:rsidRPr="00A32FCF">
        <w:rPr>
          <w:rFonts w:ascii="仿宋" w:eastAsia="仿宋" w:hAnsi="仿宋"/>
          <w:sz w:val="32"/>
          <w:szCs w:val="32"/>
        </w:rPr>
        <w:t>研究生工作部</w:t>
      </w:r>
    </w:p>
    <w:p w:rsidR="00B60BEF" w:rsidRPr="00A32FCF" w:rsidRDefault="00A32FCF" w:rsidP="000646EC">
      <w:pPr>
        <w:ind w:firstLineChars="1400" w:firstLine="4480"/>
        <w:rPr>
          <w:rFonts w:ascii="仿宋" w:eastAsia="仿宋" w:hAnsi="仿宋"/>
        </w:rPr>
      </w:pPr>
      <w:bookmarkStart w:id="0" w:name="_GoBack"/>
      <w:bookmarkEnd w:id="0"/>
      <w:r w:rsidRPr="00A32FCF">
        <w:rPr>
          <w:rFonts w:ascii="仿宋" w:eastAsia="仿宋" w:hAnsi="仿宋"/>
          <w:sz w:val="32"/>
          <w:szCs w:val="32"/>
        </w:rPr>
        <w:t>2019年</w:t>
      </w:r>
      <w:r w:rsidR="000E56B8">
        <w:rPr>
          <w:rFonts w:ascii="仿宋" w:eastAsia="仿宋" w:hAnsi="仿宋"/>
          <w:sz w:val="32"/>
          <w:szCs w:val="32"/>
        </w:rPr>
        <w:t>9</w:t>
      </w:r>
      <w:r w:rsidRPr="00A32FCF">
        <w:rPr>
          <w:rFonts w:ascii="仿宋" w:eastAsia="仿宋" w:hAnsi="仿宋"/>
          <w:sz w:val="32"/>
          <w:szCs w:val="32"/>
        </w:rPr>
        <w:t>月</w:t>
      </w:r>
      <w:r w:rsidR="000E56B8">
        <w:rPr>
          <w:rFonts w:ascii="仿宋" w:eastAsia="仿宋" w:hAnsi="仿宋"/>
          <w:sz w:val="32"/>
          <w:szCs w:val="32"/>
        </w:rPr>
        <w:t>12</w:t>
      </w:r>
      <w:r w:rsidRPr="00A32FCF">
        <w:rPr>
          <w:rFonts w:ascii="仿宋" w:eastAsia="仿宋" w:hAnsi="仿宋"/>
          <w:sz w:val="32"/>
          <w:szCs w:val="32"/>
        </w:rPr>
        <w:t>日</w:t>
      </w:r>
    </w:p>
    <w:sectPr w:rsidR="00B60BEF" w:rsidRPr="00A32F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796" w:rsidRDefault="00E30796" w:rsidP="003923A3">
      <w:r>
        <w:separator/>
      </w:r>
    </w:p>
  </w:endnote>
  <w:endnote w:type="continuationSeparator" w:id="0">
    <w:p w:rsidR="00E30796" w:rsidRDefault="00E30796" w:rsidP="00392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FangSong">
    <w:altName w:val="Arial"/>
    <w:panose1 w:val="00000000000000000000"/>
    <w:charset w:val="00"/>
    <w:family w:val="swiss"/>
    <w:notTrueType/>
    <w:pitch w:val="default"/>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796" w:rsidRDefault="00E30796" w:rsidP="003923A3">
      <w:r>
        <w:separator/>
      </w:r>
    </w:p>
  </w:footnote>
  <w:footnote w:type="continuationSeparator" w:id="0">
    <w:p w:rsidR="00E30796" w:rsidRDefault="00E30796" w:rsidP="003923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A9"/>
    <w:rsid w:val="000646EC"/>
    <w:rsid w:val="000A6804"/>
    <w:rsid w:val="000E56B8"/>
    <w:rsid w:val="00132735"/>
    <w:rsid w:val="001F68F1"/>
    <w:rsid w:val="00202AB6"/>
    <w:rsid w:val="002516E3"/>
    <w:rsid w:val="00291F6E"/>
    <w:rsid w:val="002D1993"/>
    <w:rsid w:val="00372738"/>
    <w:rsid w:val="003923A3"/>
    <w:rsid w:val="0044015B"/>
    <w:rsid w:val="00487124"/>
    <w:rsid w:val="005158E7"/>
    <w:rsid w:val="00521D23"/>
    <w:rsid w:val="006E0F83"/>
    <w:rsid w:val="006F4F9C"/>
    <w:rsid w:val="006F5BDC"/>
    <w:rsid w:val="007576D6"/>
    <w:rsid w:val="00857089"/>
    <w:rsid w:val="00864001"/>
    <w:rsid w:val="00876833"/>
    <w:rsid w:val="00882CE3"/>
    <w:rsid w:val="008C721D"/>
    <w:rsid w:val="008E74C2"/>
    <w:rsid w:val="00914E2E"/>
    <w:rsid w:val="00957F9A"/>
    <w:rsid w:val="009838E1"/>
    <w:rsid w:val="00992CAF"/>
    <w:rsid w:val="00A15E96"/>
    <w:rsid w:val="00A32FCF"/>
    <w:rsid w:val="00A923ED"/>
    <w:rsid w:val="00B01AA9"/>
    <w:rsid w:val="00B42216"/>
    <w:rsid w:val="00B60BEF"/>
    <w:rsid w:val="00B70784"/>
    <w:rsid w:val="00BD6304"/>
    <w:rsid w:val="00C433D8"/>
    <w:rsid w:val="00CF336A"/>
    <w:rsid w:val="00D00FE6"/>
    <w:rsid w:val="00D4565B"/>
    <w:rsid w:val="00D57064"/>
    <w:rsid w:val="00E161A9"/>
    <w:rsid w:val="00E30796"/>
    <w:rsid w:val="00E62772"/>
    <w:rsid w:val="00EA2EFA"/>
    <w:rsid w:val="00EC0AA6"/>
    <w:rsid w:val="00EE23CA"/>
    <w:rsid w:val="00F64ACE"/>
    <w:rsid w:val="00F84FB9"/>
    <w:rsid w:val="00FE5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44371"/>
  <w15:chartTrackingRefBased/>
  <w15:docId w15:val="{EF7253AF-BD40-4506-ABBE-CFACD8F5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2FCF"/>
    <w:pPr>
      <w:widowControl w:val="0"/>
      <w:autoSpaceDE w:val="0"/>
      <w:autoSpaceDN w:val="0"/>
      <w:adjustRightInd w:val="0"/>
    </w:pPr>
    <w:rPr>
      <w:rFonts w:ascii="FangSong" w:hAnsi="FangSong" w:cs="FangSong"/>
      <w:color w:val="000000"/>
      <w:kern w:val="0"/>
      <w:sz w:val="24"/>
      <w:szCs w:val="24"/>
    </w:rPr>
  </w:style>
  <w:style w:type="paragraph" w:styleId="a3">
    <w:name w:val="header"/>
    <w:basedOn w:val="a"/>
    <w:link w:val="a4"/>
    <w:uiPriority w:val="99"/>
    <w:unhideWhenUsed/>
    <w:rsid w:val="003923A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923A3"/>
    <w:rPr>
      <w:sz w:val="18"/>
      <w:szCs w:val="18"/>
    </w:rPr>
  </w:style>
  <w:style w:type="paragraph" w:styleId="a5">
    <w:name w:val="footer"/>
    <w:basedOn w:val="a"/>
    <w:link w:val="a6"/>
    <w:uiPriority w:val="99"/>
    <w:unhideWhenUsed/>
    <w:rsid w:val="003923A3"/>
    <w:pPr>
      <w:tabs>
        <w:tab w:val="center" w:pos="4153"/>
        <w:tab w:val="right" w:pos="8306"/>
      </w:tabs>
      <w:snapToGrid w:val="0"/>
      <w:jc w:val="left"/>
    </w:pPr>
    <w:rPr>
      <w:sz w:val="18"/>
      <w:szCs w:val="18"/>
    </w:rPr>
  </w:style>
  <w:style w:type="character" w:customStyle="1" w:styleId="a6">
    <w:name w:val="页脚 字符"/>
    <w:basedOn w:val="a0"/>
    <w:link w:val="a5"/>
    <w:uiPriority w:val="99"/>
    <w:rsid w:val="003923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1131</TotalTime>
  <Pages>4</Pages>
  <Words>246</Words>
  <Characters>1403</Characters>
  <Application>Microsoft Office Word</Application>
  <DocSecurity>0</DocSecurity>
  <Lines>11</Lines>
  <Paragraphs>3</Paragraphs>
  <ScaleCrop>false</ScaleCrop>
  <Company>Home</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72</cp:revision>
  <dcterms:created xsi:type="dcterms:W3CDTF">2019-09-11T03:45:00Z</dcterms:created>
  <dcterms:modified xsi:type="dcterms:W3CDTF">2019-09-12T05:02:00Z</dcterms:modified>
</cp:coreProperties>
</file>